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3E" w:rsidRDefault="0024163E" w:rsidP="0024163E">
      <w:pPr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附件1：</w:t>
      </w:r>
    </w:p>
    <w:p w:rsidR="001E69A5" w:rsidRDefault="001E69A5" w:rsidP="0024163E">
      <w:pPr>
        <w:rPr>
          <w:rFonts w:ascii="楷体_GB2312" w:eastAsia="楷体_GB2312" w:hint="eastAsia"/>
          <w:b/>
          <w:sz w:val="24"/>
        </w:rPr>
      </w:pPr>
    </w:p>
    <w:p w:rsidR="0024163E" w:rsidRDefault="0024163E" w:rsidP="0024163E">
      <w:pPr>
        <w:jc w:val="center"/>
        <w:rPr>
          <w:rFonts w:ascii="黑体" w:eastAsia="黑体" w:hAnsi="宋体" w:hint="eastAsia"/>
          <w:b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b/>
          <w:sz w:val="32"/>
          <w:szCs w:val="32"/>
        </w:rPr>
        <w:t>快乐英语夏令营班主任工作考核测评表</w:t>
      </w:r>
    </w:p>
    <w:tbl>
      <w:tblPr>
        <w:tblpPr w:leftFromText="180" w:rightFromText="180" w:vertAnchor="text" w:horzAnchor="page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615"/>
        <w:gridCol w:w="540"/>
        <w:gridCol w:w="906"/>
        <w:gridCol w:w="900"/>
        <w:gridCol w:w="922"/>
        <w:gridCol w:w="944"/>
        <w:gridCol w:w="1058"/>
        <w:gridCol w:w="1036"/>
        <w:gridCol w:w="900"/>
      </w:tblGrid>
      <w:tr w:rsidR="0024163E" w:rsidTr="001E69A5">
        <w:trPr>
          <w:trHeight w:val="233"/>
        </w:trPr>
        <w:tc>
          <w:tcPr>
            <w:tcW w:w="467" w:type="dxa"/>
            <w:vMerge w:val="restart"/>
          </w:tcPr>
          <w:bookmarkEnd w:id="0"/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项目</w:t>
            </w:r>
          </w:p>
        </w:tc>
        <w:tc>
          <w:tcPr>
            <w:tcW w:w="1615" w:type="dxa"/>
            <w:vMerge w:val="restart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考核内容</w:t>
            </w:r>
          </w:p>
        </w:tc>
        <w:tc>
          <w:tcPr>
            <w:tcW w:w="540" w:type="dxa"/>
            <w:vMerge w:val="restart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分值</w:t>
            </w:r>
          </w:p>
        </w:tc>
        <w:tc>
          <w:tcPr>
            <w:tcW w:w="6666" w:type="dxa"/>
            <w:gridSpan w:val="7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考核成绩</w:t>
            </w:r>
          </w:p>
        </w:tc>
      </w:tr>
      <w:tr w:rsidR="0024163E" w:rsidTr="001E69A5">
        <w:trPr>
          <w:trHeight w:val="232"/>
        </w:trPr>
        <w:tc>
          <w:tcPr>
            <w:tcW w:w="467" w:type="dxa"/>
            <w:vMerge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1615" w:type="dxa"/>
            <w:vMerge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540" w:type="dxa"/>
            <w:vMerge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906" w:type="dxa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 w:val="15"/>
                <w:szCs w:val="15"/>
              </w:rPr>
            </w:pPr>
            <w:r>
              <w:rPr>
                <w:rFonts w:ascii="黑体" w:eastAsia="黑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 w:val="15"/>
                <w:szCs w:val="15"/>
              </w:rPr>
            </w:pPr>
            <w:r>
              <w:rPr>
                <w:rFonts w:ascii="黑体" w:eastAsia="黑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922" w:type="dxa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 w:val="15"/>
                <w:szCs w:val="15"/>
              </w:rPr>
            </w:pPr>
            <w:r>
              <w:rPr>
                <w:rFonts w:ascii="黑体" w:eastAsia="黑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944" w:type="dxa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 w:val="15"/>
                <w:szCs w:val="15"/>
              </w:rPr>
            </w:pPr>
            <w:r>
              <w:rPr>
                <w:rFonts w:ascii="黑体" w:eastAsia="黑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1058" w:type="dxa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 w:val="15"/>
                <w:szCs w:val="15"/>
              </w:rPr>
            </w:pPr>
            <w:r>
              <w:rPr>
                <w:rFonts w:ascii="黑体" w:eastAsia="黑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1036" w:type="dxa"/>
          </w:tcPr>
          <w:p w:rsidR="0024163E" w:rsidRDefault="0024163E" w:rsidP="008D30B2">
            <w:pPr>
              <w:ind w:rightChars="34" w:right="71"/>
              <w:jc w:val="center"/>
              <w:rPr>
                <w:rFonts w:ascii="黑体" w:eastAsia="黑体" w:hAnsi="宋体" w:hint="eastAsia"/>
                <w:b/>
                <w:sz w:val="15"/>
                <w:szCs w:val="15"/>
              </w:rPr>
            </w:pPr>
            <w:r>
              <w:rPr>
                <w:rFonts w:ascii="黑体" w:eastAsia="黑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黑体" w:eastAsia="黑体" w:hAnsi="宋体" w:hint="eastAsia"/>
                <w:b/>
                <w:sz w:val="15"/>
                <w:szCs w:val="15"/>
              </w:rPr>
            </w:pPr>
            <w:r>
              <w:rPr>
                <w:rFonts w:ascii="黑体" w:eastAsia="黑体" w:hAnsi="宋体" w:hint="eastAsia"/>
                <w:b/>
                <w:sz w:val="15"/>
                <w:szCs w:val="15"/>
              </w:rPr>
              <w:t>姓名</w:t>
            </w:r>
          </w:p>
        </w:tc>
      </w:tr>
      <w:tr w:rsidR="0024163E" w:rsidTr="001E69A5">
        <w:tc>
          <w:tcPr>
            <w:tcW w:w="467" w:type="dxa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工作态度</w:t>
            </w:r>
          </w:p>
        </w:tc>
        <w:tc>
          <w:tcPr>
            <w:tcW w:w="1615" w:type="dxa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工作热情肯干，尽职尽责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积极主动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，热心服务同学，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严于律己，协作意识强，富有团队合作精神。</w:t>
            </w:r>
          </w:p>
        </w:tc>
        <w:tc>
          <w:tcPr>
            <w:tcW w:w="540" w:type="dxa"/>
            <w:vAlign w:val="center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0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2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4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163E" w:rsidTr="001E69A5">
        <w:tc>
          <w:tcPr>
            <w:tcW w:w="467" w:type="dxa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日常管理与服务</w:t>
            </w:r>
          </w:p>
        </w:tc>
        <w:tc>
          <w:tcPr>
            <w:tcW w:w="1615" w:type="dxa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履行好</w:t>
            </w:r>
            <w:r>
              <w:rPr>
                <w:rFonts w:ascii="宋体" w:hAnsi="宋体" w:hint="eastAsia"/>
                <w:szCs w:val="21"/>
              </w:rPr>
              <w:t>《广东外语外贸大学快乐英语夏令营班主任工作职责》和《广东外语外贸大学快乐英语夏令营班主任一天工作安排》，积极主动地做好班级和学生的日常管理与服务工作，工作有创新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、有特色，管理到位，成效突出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540" w:type="dxa"/>
            <w:vAlign w:val="center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90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2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4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163E" w:rsidTr="001E69A5">
        <w:tc>
          <w:tcPr>
            <w:tcW w:w="467" w:type="dxa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工作效率及完成情况</w:t>
            </w:r>
          </w:p>
        </w:tc>
        <w:tc>
          <w:tcPr>
            <w:tcW w:w="1615" w:type="dxa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  <w:r>
              <w:rPr>
                <w:rFonts w:ascii="宋体" w:hAnsi="宋体" w:hint="eastAsia"/>
              </w:rPr>
              <w:t>效率高，处理问题及时到位，</w:t>
            </w:r>
            <w:r>
              <w:rPr>
                <w:rFonts w:ascii="宋体" w:hAnsi="宋体" w:hint="eastAsia"/>
                <w:kern w:val="0"/>
                <w:szCs w:val="21"/>
              </w:rPr>
              <w:t>不推诿、不拖拉，</w:t>
            </w:r>
            <w:r>
              <w:rPr>
                <w:rFonts w:ascii="宋体" w:hAnsi="宋体" w:hint="eastAsia"/>
              </w:rPr>
              <w:t>不积压，</w:t>
            </w:r>
            <w:r>
              <w:rPr>
                <w:rFonts w:ascii="宋体" w:hAnsi="宋体" w:hint="eastAsia"/>
                <w:kern w:val="0"/>
                <w:szCs w:val="21"/>
              </w:rPr>
              <w:t>少出错，能出色完成岗位工作和夏令营布置的各项任务，工作质量高。</w:t>
            </w:r>
          </w:p>
        </w:tc>
        <w:tc>
          <w:tcPr>
            <w:tcW w:w="540" w:type="dxa"/>
            <w:vAlign w:val="center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90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2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4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163E" w:rsidTr="001E69A5">
        <w:trPr>
          <w:trHeight w:val="574"/>
        </w:trPr>
        <w:tc>
          <w:tcPr>
            <w:tcW w:w="2082" w:type="dxa"/>
            <w:gridSpan w:val="2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得分合计</w:t>
            </w:r>
          </w:p>
        </w:tc>
        <w:tc>
          <w:tcPr>
            <w:tcW w:w="540" w:type="dxa"/>
            <w:vAlign w:val="center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90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2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4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4163E" w:rsidTr="001E69A5">
        <w:trPr>
          <w:trHeight w:val="800"/>
        </w:trPr>
        <w:tc>
          <w:tcPr>
            <w:tcW w:w="2622" w:type="dxa"/>
            <w:gridSpan w:val="3"/>
            <w:vAlign w:val="center"/>
          </w:tcPr>
          <w:p w:rsidR="0024163E" w:rsidRDefault="0024163E" w:rsidP="008D30B2">
            <w:pPr>
              <w:autoSpaceDE w:val="0"/>
              <w:autoSpaceDN w:val="0"/>
              <w:snapToGrid w:val="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班主任工作</w:t>
            </w:r>
          </w:p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不足之处</w:t>
            </w:r>
          </w:p>
        </w:tc>
        <w:tc>
          <w:tcPr>
            <w:tcW w:w="90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2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4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6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</w:tcPr>
          <w:p w:rsidR="0024163E" w:rsidRDefault="0024163E" w:rsidP="008D30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24163E" w:rsidRDefault="0024163E" w:rsidP="0024163E">
      <w:pPr>
        <w:ind w:firstLineChars="100" w:firstLine="211"/>
        <w:rPr>
          <w:rFonts w:ascii="宋体" w:hAnsi="宋体" w:cs="宋体" w:hint="eastAsia"/>
          <w:b/>
          <w:color w:val="000000"/>
          <w:kern w:val="0"/>
          <w:szCs w:val="21"/>
          <w:u w:val="single"/>
        </w:rPr>
      </w:pPr>
    </w:p>
    <w:p w:rsidR="0024163E" w:rsidRDefault="0024163E" w:rsidP="0024163E">
      <w:pPr>
        <w:ind w:firstLineChars="100" w:firstLine="211"/>
        <w:rPr>
          <w:rFonts w:hint="eastAsia"/>
        </w:rPr>
      </w:pPr>
      <w:r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 xml:space="preserve">         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部                                                 年   月   日</w:t>
      </w:r>
    </w:p>
    <w:p w:rsidR="006E24E3" w:rsidRPr="0024163E" w:rsidRDefault="006E24E3" w:rsidP="0024163E"/>
    <w:sectPr w:rsidR="006E24E3" w:rsidRPr="00241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E3"/>
    <w:rsid w:val="000F0970"/>
    <w:rsid w:val="001E69A5"/>
    <w:rsid w:val="0024163E"/>
    <w:rsid w:val="006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2016-07-11T03:35:00Z</dcterms:created>
  <dcterms:modified xsi:type="dcterms:W3CDTF">2016-07-11T04:59:00Z</dcterms:modified>
</cp:coreProperties>
</file>